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948" w:rsidRPr="002A2606" w:rsidRDefault="000B7948" w:rsidP="000B794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2606">
        <w:rPr>
          <w:rFonts w:ascii="Times New Roman" w:hAnsi="Times New Roman" w:cs="Times New Roman"/>
          <w:b/>
          <w:sz w:val="32"/>
          <w:szCs w:val="32"/>
        </w:rPr>
        <w:t>Извещение о проведении в 202</w:t>
      </w:r>
      <w:r w:rsidR="00A84AD8">
        <w:rPr>
          <w:rFonts w:ascii="Times New Roman" w:hAnsi="Times New Roman" w:cs="Times New Roman"/>
          <w:b/>
          <w:sz w:val="32"/>
          <w:szCs w:val="32"/>
        </w:rPr>
        <w:t>7</w:t>
      </w:r>
      <w:r w:rsidRPr="002A2606">
        <w:rPr>
          <w:rFonts w:ascii="Times New Roman" w:hAnsi="Times New Roman" w:cs="Times New Roman"/>
          <w:b/>
          <w:sz w:val="32"/>
          <w:szCs w:val="32"/>
        </w:rPr>
        <w:t xml:space="preserve"> году государственной кадастровой оценки </w:t>
      </w:r>
      <w:r w:rsidR="00A84AD8" w:rsidRPr="00A84AD8">
        <w:rPr>
          <w:rFonts w:ascii="Times New Roman" w:hAnsi="Times New Roman" w:cs="Times New Roman"/>
          <w:b/>
          <w:sz w:val="32"/>
          <w:szCs w:val="32"/>
        </w:rPr>
        <w:t xml:space="preserve">зданий, помещений, сооружений, объектов незавершенного строительства, </w:t>
      </w:r>
      <w:proofErr w:type="spellStart"/>
      <w:r w:rsidR="00A84AD8" w:rsidRPr="00A84AD8">
        <w:rPr>
          <w:rFonts w:ascii="Times New Roman" w:hAnsi="Times New Roman" w:cs="Times New Roman"/>
          <w:b/>
          <w:sz w:val="32"/>
          <w:szCs w:val="32"/>
        </w:rPr>
        <w:t>машино</w:t>
      </w:r>
      <w:proofErr w:type="spellEnd"/>
      <w:r w:rsidR="00A84AD8" w:rsidRPr="00A84AD8">
        <w:rPr>
          <w:rFonts w:ascii="Times New Roman" w:hAnsi="Times New Roman" w:cs="Times New Roman"/>
          <w:b/>
          <w:sz w:val="32"/>
          <w:szCs w:val="32"/>
        </w:rPr>
        <w:t>-мест</w:t>
      </w:r>
      <w:r w:rsidR="00A84AD8" w:rsidRPr="002A260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E36AF">
        <w:rPr>
          <w:rFonts w:ascii="Times New Roman" w:hAnsi="Times New Roman" w:cs="Times New Roman"/>
          <w:b/>
          <w:sz w:val="32"/>
          <w:szCs w:val="32"/>
        </w:rPr>
        <w:t>и о приё</w:t>
      </w:r>
      <w:r w:rsidRPr="002A2606">
        <w:rPr>
          <w:rFonts w:ascii="Times New Roman" w:hAnsi="Times New Roman" w:cs="Times New Roman"/>
          <w:b/>
          <w:sz w:val="32"/>
          <w:szCs w:val="32"/>
        </w:rPr>
        <w:t xml:space="preserve">ме </w:t>
      </w:r>
      <w:r>
        <w:rPr>
          <w:rFonts w:ascii="Times New Roman" w:hAnsi="Times New Roman" w:cs="Times New Roman"/>
          <w:b/>
          <w:sz w:val="32"/>
          <w:szCs w:val="32"/>
        </w:rPr>
        <w:t>ГБУ РО </w:t>
      </w:r>
      <w:r w:rsidRPr="002A2606">
        <w:rPr>
          <w:rFonts w:ascii="Times New Roman" w:hAnsi="Times New Roman" w:cs="Times New Roman"/>
          <w:b/>
          <w:sz w:val="32"/>
          <w:szCs w:val="32"/>
        </w:rPr>
        <w:t>«Центр содействия развитию имущественно-земельных отношений Ростовской области»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A2606">
        <w:rPr>
          <w:rFonts w:ascii="Times New Roman" w:hAnsi="Times New Roman" w:cs="Times New Roman"/>
          <w:b/>
          <w:sz w:val="32"/>
          <w:szCs w:val="32"/>
        </w:rPr>
        <w:t>документов, содержащих сведения о характеристиках</w:t>
      </w:r>
      <w:r w:rsidR="00AC056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A2606">
        <w:rPr>
          <w:rFonts w:ascii="Times New Roman" w:hAnsi="Times New Roman" w:cs="Times New Roman"/>
          <w:b/>
          <w:sz w:val="32"/>
          <w:szCs w:val="32"/>
        </w:rPr>
        <w:t>объектов недвижимости.</w:t>
      </w:r>
    </w:p>
    <w:p w:rsidR="000B7948" w:rsidRPr="002A2606" w:rsidRDefault="000B7948" w:rsidP="000B794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7948" w:rsidRPr="00A25645" w:rsidRDefault="000B7948" w:rsidP="00A25645">
      <w:pPr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32"/>
          <w:szCs w:val="32"/>
        </w:rPr>
      </w:pPr>
      <w:r w:rsidRPr="00A25645">
        <w:rPr>
          <w:rFonts w:ascii="Times New Roman" w:hAnsi="Times New Roman" w:cs="Times New Roman"/>
          <w:sz w:val="32"/>
          <w:szCs w:val="32"/>
        </w:rPr>
        <w:t>В соответствии со статьей 11 Федерального закона от 03.07.2016 № 237-ФЗ «О государственной кадастровой оценке» (далее – Закон №</w:t>
      </w:r>
      <w:r w:rsidR="00A84AD8">
        <w:rPr>
          <w:rFonts w:ascii="Times New Roman" w:hAnsi="Times New Roman" w:cs="Times New Roman"/>
          <w:sz w:val="32"/>
          <w:szCs w:val="32"/>
        </w:rPr>
        <w:t> </w:t>
      </w:r>
      <w:r w:rsidRPr="00A25645">
        <w:rPr>
          <w:rFonts w:ascii="Times New Roman" w:hAnsi="Times New Roman" w:cs="Times New Roman"/>
          <w:sz w:val="32"/>
          <w:szCs w:val="32"/>
        </w:rPr>
        <w:t xml:space="preserve">237-ФЗ) </w:t>
      </w:r>
      <w:proofErr w:type="spellStart"/>
      <w:r w:rsidRPr="00A25645">
        <w:rPr>
          <w:rFonts w:ascii="Times New Roman" w:hAnsi="Times New Roman" w:cs="Times New Roman"/>
          <w:sz w:val="32"/>
          <w:szCs w:val="32"/>
        </w:rPr>
        <w:t>минимущество</w:t>
      </w:r>
      <w:proofErr w:type="spellEnd"/>
      <w:r w:rsidRPr="00A25645">
        <w:rPr>
          <w:rFonts w:ascii="Times New Roman" w:hAnsi="Times New Roman" w:cs="Times New Roman"/>
          <w:sz w:val="32"/>
          <w:szCs w:val="32"/>
        </w:rPr>
        <w:t xml:space="preserve"> Ростовской области информирует о принятии </w:t>
      </w:r>
      <w:hyperlink r:id="rId4" w:history="1">
        <w:r w:rsidRPr="00A25645">
          <w:rPr>
            <w:rFonts w:ascii="Times New Roman" w:hAnsi="Times New Roman" w:cs="Times New Roman"/>
            <w:sz w:val="32"/>
            <w:szCs w:val="32"/>
          </w:rPr>
          <w:t>решения</w:t>
        </w:r>
      </w:hyperlink>
      <w:r w:rsidRPr="00A25645">
        <w:rPr>
          <w:rFonts w:ascii="Times New Roman" w:hAnsi="Times New Roman" w:cs="Times New Roman"/>
          <w:sz w:val="32"/>
          <w:szCs w:val="32"/>
        </w:rPr>
        <w:t xml:space="preserve"> о проведении в 202</w:t>
      </w:r>
      <w:r w:rsidR="00A84AD8">
        <w:rPr>
          <w:rFonts w:ascii="Times New Roman" w:hAnsi="Times New Roman" w:cs="Times New Roman"/>
          <w:sz w:val="32"/>
          <w:szCs w:val="32"/>
        </w:rPr>
        <w:t>7</w:t>
      </w:r>
      <w:r w:rsidRPr="00A25645">
        <w:rPr>
          <w:rFonts w:ascii="Times New Roman" w:hAnsi="Times New Roman" w:cs="Times New Roman"/>
          <w:sz w:val="32"/>
          <w:szCs w:val="32"/>
        </w:rPr>
        <w:t xml:space="preserve"> году государственной кадастровой оценки в отношении всех учтенных в Едином государственном реестре недвижимости на территории Ростовской области </w:t>
      </w:r>
      <w:r w:rsidR="00DC47EA" w:rsidRPr="00DC47EA">
        <w:rPr>
          <w:rFonts w:ascii="Times New Roman" w:hAnsi="Times New Roman" w:cs="Times New Roman"/>
          <w:sz w:val="32"/>
          <w:szCs w:val="32"/>
        </w:rPr>
        <w:t xml:space="preserve">зданий, помещений, сооружений, объектов незавершенного строительства, </w:t>
      </w:r>
      <w:proofErr w:type="spellStart"/>
      <w:r w:rsidR="00DC47EA" w:rsidRPr="00DC47EA">
        <w:rPr>
          <w:rFonts w:ascii="Times New Roman" w:hAnsi="Times New Roman" w:cs="Times New Roman"/>
          <w:sz w:val="32"/>
          <w:szCs w:val="32"/>
        </w:rPr>
        <w:t>машино</w:t>
      </w:r>
      <w:proofErr w:type="spellEnd"/>
      <w:r w:rsidR="00DC47EA" w:rsidRPr="00DC47EA">
        <w:rPr>
          <w:rFonts w:ascii="Times New Roman" w:hAnsi="Times New Roman" w:cs="Times New Roman"/>
          <w:sz w:val="32"/>
          <w:szCs w:val="32"/>
        </w:rPr>
        <w:t>-мест</w:t>
      </w:r>
      <w:r w:rsidR="00DC47EA" w:rsidRPr="002A260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C056B">
        <w:rPr>
          <w:rFonts w:ascii="Times New Roman" w:hAnsi="Times New Roman" w:cs="Times New Roman"/>
          <w:sz w:val="32"/>
          <w:szCs w:val="32"/>
        </w:rPr>
        <w:t xml:space="preserve">(постановление </w:t>
      </w:r>
      <w:proofErr w:type="spellStart"/>
      <w:r w:rsidR="00AC056B">
        <w:rPr>
          <w:rFonts w:ascii="Times New Roman" w:hAnsi="Times New Roman" w:cs="Times New Roman"/>
          <w:sz w:val="32"/>
          <w:szCs w:val="32"/>
        </w:rPr>
        <w:t>минимущества</w:t>
      </w:r>
      <w:proofErr w:type="spellEnd"/>
      <w:r w:rsidR="00AC056B">
        <w:rPr>
          <w:rFonts w:ascii="Times New Roman" w:hAnsi="Times New Roman" w:cs="Times New Roman"/>
          <w:sz w:val="32"/>
          <w:szCs w:val="32"/>
        </w:rPr>
        <w:t xml:space="preserve"> Ростовской области от </w:t>
      </w:r>
      <w:r w:rsidR="00A84AD8">
        <w:rPr>
          <w:rFonts w:ascii="Times New Roman" w:hAnsi="Times New Roman" w:cs="Times New Roman"/>
          <w:sz w:val="32"/>
          <w:szCs w:val="32"/>
        </w:rPr>
        <w:t>0</w:t>
      </w:r>
      <w:r w:rsidR="00AC056B">
        <w:rPr>
          <w:rFonts w:ascii="Times New Roman" w:hAnsi="Times New Roman" w:cs="Times New Roman"/>
          <w:sz w:val="32"/>
          <w:szCs w:val="32"/>
        </w:rPr>
        <w:t>2.0</w:t>
      </w:r>
      <w:r w:rsidR="00A84AD8">
        <w:rPr>
          <w:rFonts w:ascii="Times New Roman" w:hAnsi="Times New Roman" w:cs="Times New Roman"/>
          <w:sz w:val="32"/>
          <w:szCs w:val="32"/>
        </w:rPr>
        <w:t>4</w:t>
      </w:r>
      <w:r w:rsidR="00AC056B">
        <w:rPr>
          <w:rFonts w:ascii="Times New Roman" w:hAnsi="Times New Roman" w:cs="Times New Roman"/>
          <w:sz w:val="32"/>
          <w:szCs w:val="32"/>
        </w:rPr>
        <w:t>.202</w:t>
      </w:r>
      <w:r w:rsidR="00A84AD8">
        <w:rPr>
          <w:rFonts w:ascii="Times New Roman" w:hAnsi="Times New Roman" w:cs="Times New Roman"/>
          <w:sz w:val="32"/>
          <w:szCs w:val="32"/>
        </w:rPr>
        <w:t>6</w:t>
      </w:r>
      <w:r w:rsidR="00AC056B">
        <w:rPr>
          <w:rFonts w:ascii="Times New Roman" w:hAnsi="Times New Roman" w:cs="Times New Roman"/>
          <w:sz w:val="32"/>
          <w:szCs w:val="32"/>
        </w:rPr>
        <w:t xml:space="preserve"> № </w:t>
      </w:r>
      <w:r w:rsidR="00A84AD8">
        <w:rPr>
          <w:rFonts w:ascii="Times New Roman" w:hAnsi="Times New Roman" w:cs="Times New Roman"/>
          <w:sz w:val="32"/>
          <w:szCs w:val="32"/>
        </w:rPr>
        <w:t>14</w:t>
      </w:r>
      <w:r w:rsidR="00AC056B">
        <w:rPr>
          <w:rFonts w:ascii="Times New Roman" w:hAnsi="Times New Roman" w:cs="Times New Roman"/>
          <w:sz w:val="32"/>
          <w:szCs w:val="32"/>
        </w:rPr>
        <w:t>)</w:t>
      </w:r>
      <w:r w:rsidRPr="00A25645">
        <w:rPr>
          <w:rFonts w:ascii="Times New Roman" w:hAnsi="Times New Roman" w:cs="Times New Roman"/>
          <w:sz w:val="32"/>
          <w:szCs w:val="32"/>
        </w:rPr>
        <w:t>.</w:t>
      </w:r>
    </w:p>
    <w:p w:rsidR="000B7948" w:rsidRPr="00A25645" w:rsidRDefault="000B7948" w:rsidP="00A25645">
      <w:pPr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32"/>
          <w:szCs w:val="32"/>
        </w:rPr>
      </w:pPr>
      <w:r w:rsidRPr="00A25645">
        <w:rPr>
          <w:rFonts w:ascii="Times New Roman" w:hAnsi="Times New Roman" w:cs="Times New Roman"/>
          <w:sz w:val="32"/>
          <w:szCs w:val="32"/>
        </w:rPr>
        <w:t>Работы по определению кадастровой стоимости будет выполнять ГБУ РО «Центр содействия развитию имущественно-земельных отношений Ростовской области» (далее - ГБУ РО).</w:t>
      </w:r>
    </w:p>
    <w:p w:rsidR="000B7948" w:rsidRPr="00A25645" w:rsidRDefault="000B7948" w:rsidP="00A25645">
      <w:pPr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32"/>
          <w:szCs w:val="32"/>
        </w:rPr>
      </w:pPr>
      <w:r w:rsidRPr="00A25645">
        <w:rPr>
          <w:rFonts w:ascii="Times New Roman" w:hAnsi="Times New Roman" w:cs="Times New Roman"/>
          <w:sz w:val="32"/>
          <w:szCs w:val="32"/>
        </w:rPr>
        <w:t>В соответствии с пунктом 3 статьи 12 Закона № 237-ФЗ в целях сбора и обработки информации, необходимой для определения кадастровой стоимости, правообладатели объектов недвижимости или их представители вправе предоставить ГБУ РО декларации о характеристиках соответствующих объектов недвижимости.</w:t>
      </w:r>
    </w:p>
    <w:p w:rsidR="000B7948" w:rsidRPr="00A25645" w:rsidRDefault="005E36AF" w:rsidP="00A25645">
      <w:pPr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32"/>
          <w:szCs w:val="32"/>
        </w:rPr>
      </w:pPr>
      <w:hyperlink r:id="rId5" w:history="1">
        <w:r w:rsidR="000B7948" w:rsidRPr="00A25645">
          <w:rPr>
            <w:rFonts w:ascii="Times New Roman" w:hAnsi="Times New Roman" w:cs="Times New Roman"/>
            <w:sz w:val="32"/>
            <w:szCs w:val="32"/>
          </w:rPr>
          <w:t>Форма</w:t>
        </w:r>
      </w:hyperlink>
      <w:r w:rsidR="000B7948" w:rsidRPr="00A25645">
        <w:rPr>
          <w:rFonts w:ascii="Times New Roman" w:hAnsi="Times New Roman" w:cs="Times New Roman"/>
          <w:sz w:val="32"/>
          <w:szCs w:val="32"/>
        </w:rPr>
        <w:t xml:space="preserve"> декларации о характеристиках объекта недвижимости, а также </w:t>
      </w:r>
      <w:hyperlink r:id="rId6" w:history="1">
        <w:r w:rsidR="000B7948" w:rsidRPr="00A25645">
          <w:rPr>
            <w:rFonts w:ascii="Times New Roman" w:hAnsi="Times New Roman" w:cs="Times New Roman"/>
            <w:sz w:val="32"/>
            <w:szCs w:val="32"/>
          </w:rPr>
          <w:t>порядок</w:t>
        </w:r>
      </w:hyperlink>
      <w:r>
        <w:rPr>
          <w:rFonts w:ascii="Times New Roman" w:hAnsi="Times New Roman" w:cs="Times New Roman"/>
          <w:sz w:val="32"/>
          <w:szCs w:val="32"/>
        </w:rPr>
        <w:t xml:space="preserve"> её</w:t>
      </w:r>
      <w:r w:rsidR="000B7948" w:rsidRPr="00A25645">
        <w:rPr>
          <w:rFonts w:ascii="Times New Roman" w:hAnsi="Times New Roman" w:cs="Times New Roman"/>
          <w:sz w:val="32"/>
          <w:szCs w:val="32"/>
        </w:rPr>
        <w:t xml:space="preserve"> рассмотрения ГБУ РО установлены Приказом Росреестра от 24.05.2021 № П/0216 «Об утверждении Порядка рассмотрения декларации о характеристиках объе</w:t>
      </w:r>
      <w:r>
        <w:rPr>
          <w:rFonts w:ascii="Times New Roman" w:hAnsi="Times New Roman" w:cs="Times New Roman"/>
          <w:sz w:val="32"/>
          <w:szCs w:val="32"/>
        </w:rPr>
        <w:t>кта недвижимости, в том числе её</w:t>
      </w:r>
      <w:bookmarkStart w:id="0" w:name="_GoBack"/>
      <w:bookmarkEnd w:id="0"/>
      <w:r w:rsidR="000B7948" w:rsidRPr="00A25645">
        <w:rPr>
          <w:rFonts w:ascii="Times New Roman" w:hAnsi="Times New Roman" w:cs="Times New Roman"/>
          <w:sz w:val="32"/>
          <w:szCs w:val="32"/>
        </w:rPr>
        <w:t xml:space="preserve"> формы».</w:t>
      </w:r>
    </w:p>
    <w:p w:rsidR="000B7948" w:rsidRPr="00A25645" w:rsidRDefault="005E36AF" w:rsidP="00A25645">
      <w:pPr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Приё</w:t>
      </w:r>
      <w:r w:rsidR="000B7948" w:rsidRPr="00A25645">
        <w:rPr>
          <w:rFonts w:ascii="Times New Roman" w:hAnsi="Times New Roman" w:cs="Times New Roman"/>
          <w:sz w:val="32"/>
          <w:szCs w:val="32"/>
        </w:rPr>
        <w:t>м документов, содержащих сведения о характеристиках объектов недвижимости осуществляется ГБУ РО:</w:t>
      </w:r>
    </w:p>
    <w:p w:rsidR="000B7948" w:rsidRPr="00A25645" w:rsidRDefault="000B7948" w:rsidP="00A25645">
      <w:pPr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32"/>
          <w:szCs w:val="32"/>
        </w:rPr>
      </w:pPr>
      <w:r w:rsidRPr="00A25645">
        <w:rPr>
          <w:rFonts w:ascii="Times New Roman" w:hAnsi="Times New Roman" w:cs="Times New Roman"/>
          <w:sz w:val="32"/>
          <w:szCs w:val="32"/>
        </w:rPr>
        <w:t>- на бумажном носителе по адресу: 344025, г. Ростов-на-Дону, ул. 27-я линия, 3, тел. +7(863) 200-09-39, 200-09-38, 200-09-31;</w:t>
      </w:r>
    </w:p>
    <w:p w:rsidR="000B7948" w:rsidRPr="00A25645" w:rsidRDefault="000B7948" w:rsidP="00A25645">
      <w:pPr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32"/>
          <w:szCs w:val="32"/>
        </w:rPr>
      </w:pPr>
      <w:r w:rsidRPr="00A25645">
        <w:rPr>
          <w:rFonts w:ascii="Times New Roman" w:hAnsi="Times New Roman" w:cs="Times New Roman"/>
          <w:sz w:val="32"/>
          <w:szCs w:val="32"/>
        </w:rPr>
        <w:t xml:space="preserve">- в форме электронного документа, подписанного усиленной квалифицированной электронной подписью заявителя или его представителя, по электронной почте: </w:t>
      </w:r>
      <w:hyperlink r:id="rId7" w:history="1">
        <w:r w:rsidRPr="00A25645">
          <w:rPr>
            <w:rFonts w:ascii="Times New Roman" w:hAnsi="Times New Roman" w:cs="Times New Roman"/>
            <w:sz w:val="32"/>
            <w:szCs w:val="32"/>
          </w:rPr>
          <w:t>razvitie-ro@yandex.ru</w:t>
        </w:r>
      </w:hyperlink>
      <w:r w:rsidRPr="00A25645">
        <w:rPr>
          <w:rFonts w:ascii="Times New Roman" w:hAnsi="Times New Roman" w:cs="Times New Roman"/>
          <w:sz w:val="32"/>
          <w:szCs w:val="32"/>
        </w:rPr>
        <w:t>.</w:t>
      </w:r>
    </w:p>
    <w:p w:rsidR="009A255C" w:rsidRPr="00A25645" w:rsidRDefault="000B7948" w:rsidP="00A25645">
      <w:pPr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32"/>
          <w:szCs w:val="32"/>
        </w:rPr>
      </w:pPr>
      <w:r w:rsidRPr="00A25645">
        <w:rPr>
          <w:rFonts w:ascii="Times New Roman" w:hAnsi="Times New Roman" w:cs="Times New Roman"/>
          <w:sz w:val="32"/>
          <w:szCs w:val="32"/>
        </w:rPr>
        <w:t>С порядком подачи деклараций, формой декларации и нормативно-правовыми актами по вопросам предоставления и заполнения декларации можно ознакомиться на официальн</w:t>
      </w:r>
      <w:r w:rsidR="00E16FC1" w:rsidRPr="00A25645">
        <w:rPr>
          <w:rFonts w:ascii="Times New Roman" w:hAnsi="Times New Roman" w:cs="Times New Roman"/>
          <w:sz w:val="32"/>
          <w:szCs w:val="32"/>
        </w:rPr>
        <w:t>ом</w:t>
      </w:r>
      <w:r w:rsidRPr="00A25645">
        <w:rPr>
          <w:rFonts w:ascii="Times New Roman" w:hAnsi="Times New Roman" w:cs="Times New Roman"/>
          <w:sz w:val="32"/>
          <w:szCs w:val="32"/>
        </w:rPr>
        <w:t xml:space="preserve"> сайт</w:t>
      </w:r>
      <w:r w:rsidR="00E16FC1" w:rsidRPr="00A25645">
        <w:rPr>
          <w:rFonts w:ascii="Times New Roman" w:hAnsi="Times New Roman" w:cs="Times New Roman"/>
          <w:sz w:val="32"/>
          <w:szCs w:val="32"/>
        </w:rPr>
        <w:t>е</w:t>
      </w:r>
      <w:r w:rsidRPr="00A25645">
        <w:rPr>
          <w:rFonts w:ascii="Times New Roman" w:hAnsi="Times New Roman" w:cs="Times New Roman"/>
          <w:sz w:val="32"/>
          <w:szCs w:val="32"/>
        </w:rPr>
        <w:t xml:space="preserve"> </w:t>
      </w:r>
      <w:hyperlink r:id="rId8" w:history="1">
        <w:r w:rsidRPr="00A25645">
          <w:rPr>
            <w:rFonts w:ascii="Times New Roman" w:hAnsi="Times New Roman" w:cs="Times New Roman"/>
            <w:sz w:val="32"/>
            <w:szCs w:val="32"/>
          </w:rPr>
          <w:t>ГБУ РО</w:t>
        </w:r>
      </w:hyperlink>
      <w:r w:rsidR="00A25645" w:rsidRPr="00A25645">
        <w:rPr>
          <w:rFonts w:ascii="Times New Roman" w:hAnsi="Times New Roman"/>
          <w:sz w:val="32"/>
          <w:szCs w:val="32"/>
        </w:rPr>
        <w:t xml:space="preserve"> (</w:t>
      </w:r>
      <w:r w:rsidR="00A25645" w:rsidRPr="00A25645">
        <w:rPr>
          <w:rFonts w:ascii="Times New Roman" w:hAnsi="Times New Roman" w:cs="Times New Roman"/>
          <w:sz w:val="32"/>
          <w:szCs w:val="32"/>
        </w:rPr>
        <w:t>https://razvitie-ro.donland.ru/)</w:t>
      </w:r>
      <w:r w:rsidRPr="00A25645">
        <w:rPr>
          <w:rFonts w:ascii="Times New Roman" w:hAnsi="Times New Roman" w:cs="Times New Roman"/>
          <w:sz w:val="32"/>
          <w:szCs w:val="32"/>
        </w:rPr>
        <w:t>.</w:t>
      </w:r>
    </w:p>
    <w:sectPr w:rsidR="009A255C" w:rsidRPr="00A25645" w:rsidSect="00AC056B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5A68"/>
    <w:rsid w:val="00032700"/>
    <w:rsid w:val="00044937"/>
    <w:rsid w:val="0009115C"/>
    <w:rsid w:val="000B7948"/>
    <w:rsid w:val="00120A79"/>
    <w:rsid w:val="001A476C"/>
    <w:rsid w:val="002374FE"/>
    <w:rsid w:val="002808DA"/>
    <w:rsid w:val="002A2606"/>
    <w:rsid w:val="00365D34"/>
    <w:rsid w:val="003B0674"/>
    <w:rsid w:val="004012B4"/>
    <w:rsid w:val="004B5F76"/>
    <w:rsid w:val="005E36AF"/>
    <w:rsid w:val="00657511"/>
    <w:rsid w:val="006622BB"/>
    <w:rsid w:val="006A04D9"/>
    <w:rsid w:val="006C0AFA"/>
    <w:rsid w:val="006D07A1"/>
    <w:rsid w:val="0074400E"/>
    <w:rsid w:val="00763CAF"/>
    <w:rsid w:val="00786D1D"/>
    <w:rsid w:val="008213DA"/>
    <w:rsid w:val="0086709A"/>
    <w:rsid w:val="008A7CE7"/>
    <w:rsid w:val="00900CDC"/>
    <w:rsid w:val="009A255C"/>
    <w:rsid w:val="009B5191"/>
    <w:rsid w:val="009C29E7"/>
    <w:rsid w:val="00A25645"/>
    <w:rsid w:val="00A7246A"/>
    <w:rsid w:val="00A84AD8"/>
    <w:rsid w:val="00AC056B"/>
    <w:rsid w:val="00BC36A0"/>
    <w:rsid w:val="00C15326"/>
    <w:rsid w:val="00C37E51"/>
    <w:rsid w:val="00CE3288"/>
    <w:rsid w:val="00D55A68"/>
    <w:rsid w:val="00DB1A2D"/>
    <w:rsid w:val="00DB3062"/>
    <w:rsid w:val="00DC47EA"/>
    <w:rsid w:val="00E16FC1"/>
    <w:rsid w:val="00E8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125EA"/>
  <w15:docId w15:val="{2DA6C189-9290-498B-8222-E9393E3E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0B7948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255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911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zvitie-ro.donland.ru/activity/3187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azvitie-ro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B9854B23D85897930905B1BBECE8AF7695346AD60E94FE1014FD39FA00362A8A0152E9B42EDAA785A89FE188375A41CAE8475A85AC4CA43w1k7H" TargetMode="External"/><Relationship Id="rId5" Type="http://schemas.openxmlformats.org/officeDocument/2006/relationships/hyperlink" Target="consultantplus://offline/ref=EB9854B23D85897930905B1BBECE8AF7695346AD60E94FE1014FD39FA00362A8A0152E9B42EDAA7D5F89FE188375A41CAE8475A85AC4CA43w1k7H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mioro.donland.ru/presscenter/news/47139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Максимчук</dc:creator>
  <cp:lastModifiedBy>Экономист</cp:lastModifiedBy>
  <cp:revision>4</cp:revision>
  <dcterms:created xsi:type="dcterms:W3CDTF">2026-04-14T13:14:00Z</dcterms:created>
  <dcterms:modified xsi:type="dcterms:W3CDTF">2026-05-27T11:38:00Z</dcterms:modified>
</cp:coreProperties>
</file>